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color w:val="d55483"/>
        </w:rPr>
      </w:pPr>
      <w:bookmarkStart w:colFirst="0" w:colLast="0" w:name="_30j0zll" w:id="0"/>
      <w:bookmarkEnd w:id="0"/>
      <w:r w:rsidDel="00000000" w:rsidR="00000000" w:rsidRPr="00000000">
        <w:rPr>
          <w:color w:val="d55483"/>
          <w:rtl w:val="0"/>
        </w:rPr>
        <w:t xml:space="preserve">Budget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color w:val="08a5d2"/>
          <w:sz w:val="36"/>
          <w:szCs w:val="36"/>
        </w:rPr>
      </w:pPr>
      <w:bookmarkStart w:colFirst="0" w:colLast="0" w:name="_3znysh7" w:id="2"/>
      <w:bookmarkEnd w:id="2"/>
      <w:r w:rsidDel="00000000" w:rsidR="00000000" w:rsidRPr="00000000">
        <w:rPr>
          <w:color w:val="08a5d2"/>
          <w:sz w:val="36"/>
          <w:szCs w:val="36"/>
          <w:rtl w:val="0"/>
        </w:rPr>
        <w:t xml:space="preserve">Detailed Budget Breakdown: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1980"/>
        <w:gridCol w:w="2625"/>
        <w:tblGridChange w:id="0">
          <w:tblGrid>
            <w:gridCol w:w="4425"/>
            <w:gridCol w:w="1980"/>
            <w:gridCol w:w="26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Cost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Amount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A. Personnel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A.1 Employee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A.2 Consultants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A.3 Volunteers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B. Purchase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B.1 Travel and Subsistence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ind w:firstLine="880"/>
              <w:rPr/>
            </w:pPr>
            <w:r w:rsidDel="00000000" w:rsidR="00000000" w:rsidRPr="00000000">
              <w:rPr>
                <w:rtl w:val="0"/>
              </w:rPr>
              <w:t xml:space="preserve">B.1a Travel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ind w:firstLine="880"/>
              <w:rPr/>
            </w:pPr>
            <w:r w:rsidDel="00000000" w:rsidR="00000000" w:rsidRPr="00000000">
              <w:rPr>
                <w:rtl w:val="0"/>
              </w:rPr>
              <w:t xml:space="preserve">B.1b 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ind w:firstLine="880"/>
              <w:rPr/>
            </w:pPr>
            <w:r w:rsidDel="00000000" w:rsidR="00000000" w:rsidRPr="00000000">
              <w:rPr>
                <w:rtl w:val="0"/>
              </w:rPr>
              <w:t xml:space="preserve">B.1c subsistence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B2. 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ind w:firstLine="440"/>
              <w:rPr/>
            </w:pPr>
            <w:r w:rsidDel="00000000" w:rsidR="00000000" w:rsidRPr="00000000">
              <w:rPr>
                <w:rtl w:val="0"/>
              </w:rPr>
              <w:t xml:space="preserve">B3. Other goods, works and   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52613" cy="1852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1852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-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ff88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color w:val="676e76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